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B5" w:rsidRPr="005F51B5" w:rsidRDefault="005F51B5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1B5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школа №19 имени Героя Советского Союза Ивана Петровича </w:t>
      </w:r>
      <w:proofErr w:type="spellStart"/>
      <w:r w:rsidRPr="005F51B5">
        <w:rPr>
          <w:rFonts w:ascii="Times New Roman" w:hAnsi="Times New Roman" w:cs="Times New Roman"/>
          <w:sz w:val="24"/>
          <w:szCs w:val="24"/>
        </w:rPr>
        <w:t>Мытарева</w:t>
      </w:r>
      <w:proofErr w:type="spellEnd"/>
      <w:r w:rsidRPr="005F51B5">
        <w:rPr>
          <w:rFonts w:ascii="Times New Roman" w:hAnsi="Times New Roman" w:cs="Times New Roman"/>
          <w:sz w:val="24"/>
          <w:szCs w:val="24"/>
        </w:rPr>
        <w:t xml:space="preserve"> города Димитровграда Ульяновской области»</w:t>
      </w:r>
    </w:p>
    <w:p w:rsidR="005F51B5" w:rsidRDefault="005F51B5" w:rsidP="00766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1B5" w:rsidRPr="00D975BC" w:rsidRDefault="00766F83" w:rsidP="00766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Pr="00766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F51B5" w:rsidRPr="00D97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D97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</w:t>
      </w:r>
      <w:r w:rsidR="005F51B5" w:rsidRPr="00D97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веденных мероприятиях</w:t>
      </w:r>
      <w:r w:rsidRPr="00D97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противодействию коррупции </w:t>
      </w:r>
    </w:p>
    <w:p w:rsidR="00766F83" w:rsidRPr="00D975BC" w:rsidRDefault="00766F83" w:rsidP="00766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211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F51B5" w:rsidRPr="00D97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2022 года</w:t>
      </w:r>
    </w:p>
    <w:p w:rsidR="005F51B5" w:rsidRPr="005F51B5" w:rsidRDefault="005F51B5" w:rsidP="0076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F51B5" w:rsidRPr="005F51B5" w:rsidRDefault="00866CE3" w:rsidP="005F51B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F51B5">
        <w:rPr>
          <w:rFonts w:ascii="Times New Roman" w:hAnsi="Times New Roman"/>
          <w:sz w:val="24"/>
          <w:szCs w:val="24"/>
        </w:rPr>
        <w:t xml:space="preserve">Мероприятия </w:t>
      </w:r>
      <w:r w:rsidR="00766F83" w:rsidRPr="005F51B5">
        <w:rPr>
          <w:rFonts w:ascii="Times New Roman" w:hAnsi="Times New Roman"/>
          <w:sz w:val="24"/>
          <w:szCs w:val="24"/>
        </w:rPr>
        <w:t>по противодействию коррупции в М</w:t>
      </w:r>
      <w:r w:rsidR="005F51B5" w:rsidRPr="005F51B5">
        <w:rPr>
          <w:rFonts w:ascii="Times New Roman" w:hAnsi="Times New Roman"/>
          <w:sz w:val="24"/>
          <w:szCs w:val="24"/>
        </w:rPr>
        <w:t>Б</w:t>
      </w:r>
      <w:r w:rsidR="00766F83" w:rsidRPr="005F51B5">
        <w:rPr>
          <w:rFonts w:ascii="Times New Roman" w:hAnsi="Times New Roman"/>
          <w:sz w:val="24"/>
          <w:szCs w:val="24"/>
        </w:rPr>
        <w:t xml:space="preserve">ОУ </w:t>
      </w:r>
      <w:r w:rsidR="005F51B5">
        <w:rPr>
          <w:rFonts w:ascii="Times New Roman" w:hAnsi="Times New Roman"/>
          <w:sz w:val="24"/>
          <w:szCs w:val="24"/>
        </w:rPr>
        <w:t>С</w:t>
      </w:r>
      <w:r w:rsidR="00766F83" w:rsidRPr="005F51B5">
        <w:rPr>
          <w:rFonts w:ascii="Times New Roman" w:hAnsi="Times New Roman"/>
          <w:sz w:val="24"/>
          <w:szCs w:val="24"/>
        </w:rPr>
        <w:t>Ш №</w:t>
      </w:r>
      <w:r w:rsidR="005F51B5">
        <w:rPr>
          <w:rFonts w:ascii="Times New Roman" w:hAnsi="Times New Roman"/>
          <w:sz w:val="24"/>
          <w:szCs w:val="24"/>
        </w:rPr>
        <w:t>19</w:t>
      </w:r>
      <w:r w:rsidR="00766F83" w:rsidRPr="005F5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6F83" w:rsidRPr="005F51B5">
        <w:rPr>
          <w:rFonts w:ascii="Times New Roman" w:hAnsi="Times New Roman"/>
          <w:sz w:val="24"/>
          <w:szCs w:val="24"/>
        </w:rPr>
        <w:t>им.</w:t>
      </w:r>
      <w:r w:rsidR="005F51B5">
        <w:rPr>
          <w:rFonts w:ascii="Times New Roman" w:hAnsi="Times New Roman"/>
          <w:sz w:val="24"/>
          <w:szCs w:val="24"/>
        </w:rPr>
        <w:t>И.П.Мытарева</w:t>
      </w:r>
      <w:proofErr w:type="spellEnd"/>
      <w:r w:rsidR="005F51B5">
        <w:rPr>
          <w:rFonts w:ascii="Times New Roman" w:hAnsi="Times New Roman"/>
          <w:sz w:val="24"/>
          <w:szCs w:val="24"/>
        </w:rPr>
        <w:t xml:space="preserve"> проводятся в соответствии с </w:t>
      </w:r>
      <w:r w:rsidR="005F51B5" w:rsidRPr="005F51B5">
        <w:rPr>
          <w:rFonts w:ascii="Times New Roman" w:hAnsi="Times New Roman"/>
          <w:sz w:val="24"/>
          <w:szCs w:val="24"/>
        </w:rPr>
        <w:t>П</w:t>
      </w:r>
      <w:r w:rsidR="00766F83" w:rsidRPr="005F51B5">
        <w:rPr>
          <w:rFonts w:ascii="Times New Roman" w:hAnsi="Times New Roman"/>
          <w:sz w:val="24"/>
          <w:szCs w:val="24"/>
        </w:rPr>
        <w:t>лан</w:t>
      </w:r>
      <w:r w:rsidR="005F51B5">
        <w:rPr>
          <w:rFonts w:ascii="Times New Roman" w:hAnsi="Times New Roman"/>
          <w:sz w:val="24"/>
          <w:szCs w:val="24"/>
        </w:rPr>
        <w:t>ом</w:t>
      </w:r>
      <w:r w:rsidR="00766F83" w:rsidRPr="005F51B5">
        <w:rPr>
          <w:rFonts w:ascii="Times New Roman" w:hAnsi="Times New Roman"/>
          <w:sz w:val="24"/>
          <w:szCs w:val="24"/>
        </w:rPr>
        <w:t xml:space="preserve"> </w:t>
      </w:r>
      <w:r w:rsidR="005F51B5" w:rsidRPr="005F51B5">
        <w:rPr>
          <w:rFonts w:ascii="Times New Roman" w:hAnsi="Times New Roman"/>
          <w:sz w:val="24"/>
          <w:szCs w:val="24"/>
        </w:rPr>
        <w:t>проведения мероприятий по профилактике и противодействию коррупции</w:t>
      </w:r>
      <w:r w:rsidR="005F51B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="005F51B5" w:rsidRPr="005F51B5">
        <w:rPr>
          <w:rFonts w:ascii="Times New Roman" w:hAnsi="Times New Roman"/>
          <w:sz w:val="24"/>
          <w:szCs w:val="24"/>
        </w:rPr>
        <w:t xml:space="preserve">МБОУ СШ № 19 им. </w:t>
      </w:r>
      <w:proofErr w:type="spellStart"/>
      <w:r w:rsidR="005F51B5" w:rsidRPr="005F51B5">
        <w:rPr>
          <w:rFonts w:ascii="Times New Roman" w:hAnsi="Times New Roman"/>
          <w:sz w:val="24"/>
          <w:szCs w:val="24"/>
        </w:rPr>
        <w:t>И.П.Мытарева</w:t>
      </w:r>
      <w:proofErr w:type="spellEnd"/>
      <w:r w:rsidR="005F51B5">
        <w:rPr>
          <w:rFonts w:ascii="Times New Roman" w:hAnsi="Times New Roman"/>
          <w:sz w:val="24"/>
          <w:szCs w:val="24"/>
        </w:rPr>
        <w:t xml:space="preserve"> </w:t>
      </w:r>
      <w:r w:rsidR="005F51B5" w:rsidRPr="005F51B5">
        <w:rPr>
          <w:rFonts w:ascii="Times New Roman" w:hAnsi="Times New Roman"/>
          <w:sz w:val="24"/>
          <w:szCs w:val="24"/>
        </w:rPr>
        <w:t>на 2022-2024 годы</w:t>
      </w:r>
      <w:r w:rsidR="005F51B5">
        <w:rPr>
          <w:rFonts w:ascii="Times New Roman" w:hAnsi="Times New Roman"/>
          <w:sz w:val="24"/>
          <w:szCs w:val="24"/>
        </w:rPr>
        <w:t xml:space="preserve"> и в рамках </w:t>
      </w:r>
      <w:proofErr w:type="gramStart"/>
      <w:r w:rsidR="005F51B5">
        <w:rPr>
          <w:rFonts w:ascii="Times New Roman" w:hAnsi="Times New Roman"/>
          <w:sz w:val="24"/>
          <w:szCs w:val="24"/>
        </w:rPr>
        <w:t>исполнения Плана Управления образования города Димитровграда Ульяновской области</w:t>
      </w:r>
      <w:proofErr w:type="gramEnd"/>
      <w:r w:rsidR="005F51B5">
        <w:rPr>
          <w:rFonts w:ascii="Times New Roman" w:hAnsi="Times New Roman"/>
          <w:sz w:val="24"/>
          <w:szCs w:val="24"/>
        </w:rPr>
        <w:t>.</w:t>
      </w:r>
      <w:r w:rsidR="009C3EA6">
        <w:rPr>
          <w:rFonts w:ascii="Times New Roman" w:hAnsi="Times New Roman"/>
          <w:sz w:val="24"/>
          <w:szCs w:val="24"/>
        </w:rPr>
        <w:t xml:space="preserve">  </w:t>
      </w:r>
    </w:p>
    <w:p w:rsidR="00866CE3" w:rsidRDefault="00766F83" w:rsidP="005F5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планы</w:t>
      </w:r>
      <w:r w:rsid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определили основные направления реализации </w:t>
      </w:r>
      <w:proofErr w:type="spellStart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</w:t>
      </w:r>
      <w:r w:rsid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СШ </w:t>
      </w:r>
      <w:r w:rsid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№19 им.И.П. </w:t>
      </w:r>
      <w:proofErr w:type="spellStart"/>
      <w:r w:rsid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Мытарева</w:t>
      </w:r>
      <w:proofErr w:type="spellEnd"/>
      <w:r w:rsid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систему и перечень программных мероприятий,</w:t>
      </w:r>
      <w:r w:rsid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 противодействие коррупции в образовательном</w:t>
      </w:r>
      <w:r w:rsidRPr="00766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учреждении. </w:t>
      </w:r>
    </w:p>
    <w:p w:rsidR="00866CE3" w:rsidRDefault="00866CE3" w:rsidP="0076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66F83"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Ведущими направлениями деятельности в рамках </w:t>
      </w:r>
      <w:proofErr w:type="spellStart"/>
      <w:r w:rsidR="00766F83"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766F83" w:rsidRPr="00766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6F83"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коллектива традиционно являются:</w:t>
      </w:r>
    </w:p>
    <w:p w:rsidR="00866CE3" w:rsidRDefault="00766F83" w:rsidP="0076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открытости деятельности М</w:t>
      </w:r>
      <w:r w:rsidR="00866CE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866CE3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№19 </w:t>
      </w:r>
      <w:proofErr w:type="spellStart"/>
      <w:r w:rsidR="00866C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им.И.П.Мытарева</w:t>
      </w:r>
      <w:proofErr w:type="spellEnd"/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права граждан</w:t>
      </w:r>
      <w:r w:rsidR="0086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доступ к информации о деятельности образовательного учреждения;</w:t>
      </w:r>
    </w:p>
    <w:p w:rsidR="00866CE3" w:rsidRDefault="00766F83" w:rsidP="0076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работа с </w:t>
      </w:r>
      <w:r w:rsidR="00866C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CE3" w:rsidRDefault="00766F83" w:rsidP="0076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с родителями (законными представителями) учащихся;</w:t>
      </w:r>
    </w:p>
    <w:p w:rsidR="00866CE3" w:rsidRDefault="00766F83" w:rsidP="0076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с учащимися;</w:t>
      </w:r>
    </w:p>
    <w:p w:rsidR="00866CE3" w:rsidRDefault="00766F83" w:rsidP="0076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осуществление контроля финансово-хозяйственной и образовательной</w:t>
      </w:r>
      <w:r w:rsidR="0086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учреждения в целях предупреждения коррупции.</w:t>
      </w:r>
    </w:p>
    <w:p w:rsidR="005D0CC5" w:rsidRDefault="00866CE3" w:rsidP="009C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6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6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F83"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учебной деятельности </w:t>
      </w:r>
      <w:r w:rsidR="005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разрабатываются </w:t>
      </w:r>
      <w:r w:rsidR="00766F83"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</w:t>
      </w:r>
      <w:r w:rsidR="005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5D0CC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антикоррупционному</w:t>
      </w:r>
      <w:proofErr w:type="spellEnd"/>
      <w:r w:rsidR="005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просвещению</w:t>
      </w:r>
      <w:r w:rsidR="00766F83"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766F83"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F83"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</w:t>
      </w:r>
      <w:r w:rsidR="009C1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766F83"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предметам: </w:t>
      </w:r>
      <w:r w:rsidRPr="002C0DEF">
        <w:rPr>
          <w:rFonts w:ascii="Times New Roman" w:hAnsi="Times New Roman"/>
          <w:color w:val="000000"/>
          <w:sz w:val="24"/>
          <w:szCs w:val="24"/>
        </w:rPr>
        <w:t>«История», «Литература», «Обществознание», «Право», «</w:t>
      </w:r>
      <w:r w:rsidRPr="005D0CC5">
        <w:rPr>
          <w:rFonts w:ascii="Times New Roman" w:hAnsi="Times New Roman" w:cs="Times New Roman"/>
          <w:color w:val="000000"/>
          <w:sz w:val="24"/>
          <w:szCs w:val="24"/>
        </w:rPr>
        <w:t>Экономика»</w:t>
      </w:r>
      <w:r w:rsidR="00943595" w:rsidRPr="005D0CC5">
        <w:rPr>
          <w:rFonts w:ascii="Times New Roman" w:hAnsi="Times New Roman" w:cs="Times New Roman"/>
          <w:color w:val="000000"/>
          <w:sz w:val="24"/>
          <w:szCs w:val="24"/>
        </w:rPr>
        <w:t>, «Финансовая грамотность»</w:t>
      </w:r>
      <w:r w:rsidR="00766F83" w:rsidRPr="005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r w:rsidR="00D27A48" w:rsidRPr="005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</w:t>
      </w:r>
      <w:r w:rsidR="00766F83" w:rsidRPr="005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уроках </w:t>
      </w:r>
      <w:r w:rsidR="00D27A48" w:rsidRPr="005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пройдены следующие темы: </w:t>
      </w:r>
      <w:r w:rsidR="005D0CC5" w:rsidRPr="005D0C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D0CC5" w:rsidRPr="005D0CC5">
        <w:rPr>
          <w:rFonts w:ascii="Times New Roman" w:hAnsi="Times New Roman" w:cs="Times New Roman"/>
          <w:sz w:val="24"/>
          <w:szCs w:val="24"/>
        </w:rPr>
        <w:t xml:space="preserve">Экономическая и социальная политика. </w:t>
      </w:r>
      <w:proofErr w:type="spellStart"/>
      <w:r w:rsidR="005D0CC5" w:rsidRPr="005D0CC5">
        <w:rPr>
          <w:rFonts w:ascii="Times New Roman" w:hAnsi="Times New Roman" w:cs="Times New Roman"/>
          <w:sz w:val="24"/>
          <w:szCs w:val="24"/>
        </w:rPr>
        <w:t>Неоконсервативный</w:t>
      </w:r>
      <w:proofErr w:type="spellEnd"/>
      <w:r w:rsidR="005D0CC5" w:rsidRPr="005D0CC5">
        <w:rPr>
          <w:rFonts w:ascii="Times New Roman" w:hAnsi="Times New Roman" w:cs="Times New Roman"/>
          <w:sz w:val="24"/>
          <w:szCs w:val="24"/>
        </w:rPr>
        <w:t xml:space="preserve"> поворот.  Политика «третьего пути», «Россия и мир на рубеже XVIII-XIX вв. Александр I: начало правления. Реформы М.М. Сперанского», «Предпосылки Петровских реформ»,  «Роль экономики в жизни общества», «Правовое государство», «Потребитель в рыночной экономике. Проблема выбора», «Что значит «жить по правилам»</w:t>
      </w:r>
      <w:r w:rsidR="00B6637A" w:rsidRPr="005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</w:t>
      </w:r>
      <w:r w:rsidR="00766F83" w:rsidRPr="005D0C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изучаются</w:t>
      </w:r>
      <w:r w:rsidR="009C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F83"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документы и тексты законов, используются игровые технологии,</w:t>
      </w:r>
      <w:r w:rsidR="009C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766F83"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оделирующие коррупционные ситуации</w:t>
      </w:r>
      <w:r w:rsidR="005D0C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03A" w:rsidRDefault="005D0CC5" w:rsidP="009C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C6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</w:t>
      </w:r>
      <w:r w:rsidR="00B66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FF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03A"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proofErr w:type="spellStart"/>
      <w:r w:rsidR="009C103A"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9C103A" w:rsidRPr="005F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направленности:</w:t>
      </w:r>
    </w:p>
    <w:p w:rsidR="00C6222F" w:rsidRDefault="00C6222F" w:rsidP="00C6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 время работы 2 смены детского оздоровительного лагеря «Новое поколение» был организован конкурс рисунков «Мир глазами детей», где также освещались вопросы бытовой коррупции.  </w:t>
      </w:r>
    </w:p>
    <w:p w:rsidR="00C6222F" w:rsidRDefault="00C6222F" w:rsidP="00C6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августе 2022 года ученики 5-8 классов участвовали в конкурсе рисунков «Твой выбор», организованным территориальной  избирательной комиссией (ТИК)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имитровграда.  </w:t>
      </w:r>
    </w:p>
    <w:p w:rsidR="00190A87" w:rsidRDefault="00C6222F" w:rsidP="00190A87">
      <w:pPr>
        <w:pStyle w:val="a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F2B85" w:rsidRPr="00FF2B85">
        <w:rPr>
          <w:sz w:val="24"/>
          <w:szCs w:val="24"/>
        </w:rPr>
        <w:t xml:space="preserve">) </w:t>
      </w:r>
      <w:r w:rsidR="00943595">
        <w:rPr>
          <w:sz w:val="24"/>
          <w:szCs w:val="24"/>
        </w:rPr>
        <w:t>с 08.09. по 15.09.</w:t>
      </w:r>
      <w:r w:rsidR="00190A87">
        <w:rPr>
          <w:sz w:val="24"/>
          <w:szCs w:val="24"/>
        </w:rPr>
        <w:t>2022г. проведен</w:t>
      </w:r>
      <w:r w:rsidR="00943595">
        <w:rPr>
          <w:sz w:val="24"/>
          <w:szCs w:val="24"/>
        </w:rPr>
        <w:t>ы</w:t>
      </w:r>
      <w:r w:rsidR="00190A87">
        <w:rPr>
          <w:sz w:val="24"/>
          <w:szCs w:val="24"/>
        </w:rPr>
        <w:t xml:space="preserve"> родительск</w:t>
      </w:r>
      <w:r w:rsidR="00943595">
        <w:rPr>
          <w:sz w:val="24"/>
          <w:szCs w:val="24"/>
        </w:rPr>
        <w:t>ие</w:t>
      </w:r>
      <w:r w:rsidR="00190A87">
        <w:rPr>
          <w:sz w:val="24"/>
          <w:szCs w:val="24"/>
        </w:rPr>
        <w:t xml:space="preserve"> собрани</w:t>
      </w:r>
      <w:r w:rsidR="00943595">
        <w:rPr>
          <w:sz w:val="24"/>
          <w:szCs w:val="24"/>
        </w:rPr>
        <w:t>я</w:t>
      </w:r>
      <w:r w:rsidR="00190A87">
        <w:rPr>
          <w:sz w:val="24"/>
          <w:szCs w:val="24"/>
        </w:rPr>
        <w:t xml:space="preserve">, где </w:t>
      </w:r>
      <w:r w:rsidR="00943595">
        <w:rPr>
          <w:sz w:val="24"/>
          <w:szCs w:val="24"/>
        </w:rPr>
        <w:t xml:space="preserve">проводилось </w:t>
      </w:r>
      <w:r w:rsidR="00943595" w:rsidRPr="00FC3A0C">
        <w:rPr>
          <w:sz w:val="22"/>
          <w:szCs w:val="22"/>
          <w:lang w:eastAsia="hi-IN" w:bidi="hi-IN"/>
        </w:rPr>
        <w:t>разъяснени</w:t>
      </w:r>
      <w:r w:rsidR="00943595">
        <w:rPr>
          <w:sz w:val="22"/>
          <w:szCs w:val="22"/>
          <w:lang w:eastAsia="hi-IN" w:bidi="hi-IN"/>
        </w:rPr>
        <w:t>е</w:t>
      </w:r>
      <w:r w:rsidR="00943595" w:rsidRPr="00FC3A0C">
        <w:rPr>
          <w:sz w:val="22"/>
          <w:szCs w:val="22"/>
          <w:lang w:eastAsia="hi-IN" w:bidi="hi-IN"/>
        </w:rPr>
        <w:t xml:space="preserve"> политики школы по противодействию коррупции</w:t>
      </w:r>
      <w:r w:rsidR="00190A87">
        <w:rPr>
          <w:sz w:val="24"/>
          <w:szCs w:val="24"/>
        </w:rPr>
        <w:t>.</w:t>
      </w:r>
    </w:p>
    <w:p w:rsidR="00FF2B85" w:rsidRPr="00FF2B85" w:rsidRDefault="004F6572" w:rsidP="00FF2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9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07.09</w:t>
      </w:r>
      <w:r w:rsidR="009E7930" w:rsidRPr="00FF2B85">
        <w:rPr>
          <w:rFonts w:ascii="Times New Roman" w:eastAsia="Times New Roman" w:hAnsi="Times New Roman" w:cs="Times New Roman"/>
          <w:sz w:val="24"/>
          <w:szCs w:val="24"/>
          <w:lang w:eastAsia="ru-RU"/>
        </w:rPr>
        <w:t>.2022г.</w:t>
      </w:r>
      <w:r w:rsidR="00FF2B85" w:rsidRPr="00FF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к</w:t>
      </w:r>
      <w:r w:rsidR="00766F83" w:rsidRPr="00FF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лассные часы </w:t>
      </w:r>
      <w:r w:rsidR="009E7930" w:rsidRPr="00FF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 </w:t>
      </w:r>
      <w:r w:rsidR="009E7930" w:rsidRPr="00FF2B85">
        <w:rPr>
          <w:rFonts w:ascii="Times New Roman" w:hAnsi="Times New Roman" w:cs="Times New Roman"/>
          <w:sz w:val="24"/>
          <w:szCs w:val="24"/>
          <w:lang w:eastAsia="hi-IN" w:bidi="hi-IN"/>
        </w:rPr>
        <w:t>«</w:t>
      </w:r>
      <w:r w:rsidR="0006768B">
        <w:rPr>
          <w:rFonts w:ascii="Times New Roman" w:hAnsi="Times New Roman" w:cs="Times New Roman"/>
          <w:sz w:val="24"/>
          <w:szCs w:val="24"/>
          <w:lang w:eastAsia="hi-IN" w:bidi="hi-IN"/>
        </w:rPr>
        <w:t>Наши права – наши обязанности»</w:t>
      </w:r>
      <w:r w:rsidR="00FF2B85" w:rsidRPr="00FF2B8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. </w:t>
      </w:r>
    </w:p>
    <w:p w:rsidR="00FF2B85" w:rsidRPr="00FF2B85" w:rsidRDefault="00FF2B85" w:rsidP="00FF2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B85">
        <w:rPr>
          <w:rFonts w:ascii="Times New Roman" w:hAnsi="Times New Roman" w:cs="Times New Roman"/>
          <w:sz w:val="24"/>
          <w:szCs w:val="24"/>
          <w:lang w:eastAsia="ru-RU"/>
        </w:rPr>
        <w:t>Цель мероприятия:</w:t>
      </w:r>
    </w:p>
    <w:p w:rsidR="007873CB" w:rsidRDefault="00B6637A" w:rsidP="007873CB">
      <w:pPr>
        <w:pStyle w:val="a8"/>
        <w:spacing w:before="0" w:beforeAutospacing="0" w:after="0" w:afterAutospacing="0"/>
        <w:jc w:val="both"/>
      </w:pPr>
      <w:r w:rsidRPr="00B6637A">
        <w:t xml:space="preserve">- </w:t>
      </w:r>
      <w:r w:rsidR="007873CB">
        <w:t xml:space="preserve">на основе имеющихся у учащихся знаний расширить и конкретизировать их представления о правах и обязанностях; </w:t>
      </w:r>
    </w:p>
    <w:p w:rsidR="00B6637A" w:rsidRPr="00B6637A" w:rsidRDefault="007873CB" w:rsidP="007873CB">
      <w:pPr>
        <w:pStyle w:val="a8"/>
        <w:spacing w:before="0" w:beforeAutospacing="0" w:after="0" w:afterAutospacing="0"/>
        <w:jc w:val="both"/>
      </w:pPr>
      <w:r>
        <w:t>- формирование коммуникативной компетентности;</w:t>
      </w:r>
    </w:p>
    <w:p w:rsidR="00B6637A" w:rsidRDefault="00B6637A" w:rsidP="007873CB">
      <w:pPr>
        <w:pStyle w:val="a8"/>
        <w:spacing w:before="0" w:beforeAutospacing="0" w:after="0" w:afterAutospacing="0"/>
        <w:jc w:val="both"/>
      </w:pPr>
      <w:r>
        <w:t>-  воспи</w:t>
      </w:r>
      <w:r w:rsidRPr="00B6637A">
        <w:t>тание культуры поведения</w:t>
      </w:r>
      <w:r>
        <w:rPr>
          <w:sz w:val="28"/>
          <w:szCs w:val="28"/>
        </w:rPr>
        <w:t>.</w:t>
      </w:r>
    </w:p>
    <w:p w:rsidR="00FF2B85" w:rsidRDefault="00FF2B85" w:rsidP="00FF2B85">
      <w:pPr>
        <w:pStyle w:val="a8"/>
        <w:spacing w:before="0" w:beforeAutospacing="0" w:after="0" w:afterAutospacing="0"/>
      </w:pPr>
      <w:r>
        <w:t>Охват мероприятия - 18</w:t>
      </w:r>
      <w:r w:rsidR="007873CB">
        <w:t>50</w:t>
      </w:r>
      <w:r>
        <w:t xml:space="preserve"> чел. </w:t>
      </w:r>
    </w:p>
    <w:p w:rsidR="00FF2B85" w:rsidRPr="00FF2B85" w:rsidRDefault="000247BE" w:rsidP="00FF2B85">
      <w:pPr>
        <w:pStyle w:val="a8"/>
        <w:spacing w:before="0" w:beforeAutospacing="0" w:after="0" w:afterAutospacing="0"/>
      </w:pPr>
      <w:r>
        <w:t xml:space="preserve"> </w:t>
      </w:r>
      <w:r w:rsidR="00FF2B85">
        <w:t xml:space="preserve">Ответственные -  классные руководители      </w:t>
      </w:r>
    </w:p>
    <w:p w:rsidR="00190A87" w:rsidRDefault="004F6572" w:rsidP="00190A87">
      <w:pPr>
        <w:pStyle w:val="a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F2B85" w:rsidRPr="00190A87">
        <w:rPr>
          <w:sz w:val="24"/>
          <w:szCs w:val="24"/>
        </w:rPr>
        <w:t xml:space="preserve">) </w:t>
      </w:r>
      <w:r>
        <w:rPr>
          <w:sz w:val="24"/>
          <w:szCs w:val="24"/>
        </w:rPr>
        <w:t>В информационно-библиотечном центре школы организована книжная выставка «Права человека»</w:t>
      </w:r>
    </w:p>
    <w:p w:rsidR="00211CA5" w:rsidRDefault="00211CA5" w:rsidP="00190A87">
      <w:pPr>
        <w:pStyle w:val="a4"/>
        <w:spacing w:line="240" w:lineRule="auto"/>
        <w:jc w:val="both"/>
        <w:rPr>
          <w:sz w:val="24"/>
          <w:szCs w:val="24"/>
        </w:rPr>
      </w:pPr>
    </w:p>
    <w:p w:rsidR="00211CA5" w:rsidRDefault="00211CA5" w:rsidP="00190A87">
      <w:pPr>
        <w:pStyle w:val="a4"/>
        <w:spacing w:line="240" w:lineRule="auto"/>
        <w:jc w:val="both"/>
        <w:rPr>
          <w:sz w:val="24"/>
          <w:szCs w:val="24"/>
        </w:rPr>
      </w:pPr>
    </w:p>
    <w:p w:rsidR="00211CA5" w:rsidRDefault="00211CA5" w:rsidP="00190A87">
      <w:pPr>
        <w:pStyle w:val="a4"/>
        <w:spacing w:line="240" w:lineRule="auto"/>
        <w:jc w:val="both"/>
        <w:rPr>
          <w:sz w:val="24"/>
          <w:szCs w:val="24"/>
        </w:rPr>
      </w:pPr>
    </w:p>
    <w:p w:rsidR="00211CA5" w:rsidRPr="00190A87" w:rsidRDefault="00211CA5" w:rsidP="00190A87">
      <w:pPr>
        <w:pStyle w:val="a4"/>
        <w:spacing w:line="240" w:lineRule="auto"/>
        <w:jc w:val="both"/>
        <w:rPr>
          <w:sz w:val="24"/>
          <w:szCs w:val="24"/>
        </w:rPr>
      </w:pPr>
    </w:p>
    <w:p w:rsidR="000C662B" w:rsidRDefault="00190A87" w:rsidP="00190A87">
      <w:pPr>
        <w:pStyle w:val="a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FF2B85">
        <w:rPr>
          <w:sz w:val="24"/>
          <w:szCs w:val="24"/>
        </w:rPr>
        <w:t>Пров</w:t>
      </w:r>
      <w:r w:rsidR="000247BE">
        <w:rPr>
          <w:sz w:val="24"/>
          <w:szCs w:val="24"/>
        </w:rPr>
        <w:t>е</w:t>
      </w:r>
      <w:r w:rsidR="00FF2B85">
        <w:rPr>
          <w:sz w:val="24"/>
          <w:szCs w:val="24"/>
        </w:rPr>
        <w:t>дены т</w:t>
      </w:r>
      <w:r w:rsidR="000247BE">
        <w:rPr>
          <w:sz w:val="24"/>
          <w:szCs w:val="24"/>
        </w:rPr>
        <w:t>ематические встречи с сотрудниками  правоохранительных органов</w:t>
      </w:r>
      <w:r w:rsidR="000C662B">
        <w:rPr>
          <w:sz w:val="24"/>
          <w:szCs w:val="24"/>
        </w:rPr>
        <w:t>:</w:t>
      </w:r>
    </w:p>
    <w:p w:rsidR="000C662B" w:rsidRDefault="000C662B" w:rsidP="00190A87">
      <w:pPr>
        <w:pStyle w:val="a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- 01.09.2022 г.</w:t>
      </w:r>
      <w:r w:rsidR="00190A87">
        <w:rPr>
          <w:sz w:val="24"/>
          <w:szCs w:val="24"/>
        </w:rPr>
        <w:t xml:space="preserve"> </w:t>
      </w:r>
      <w:r>
        <w:rPr>
          <w:sz w:val="24"/>
          <w:szCs w:val="24"/>
        </w:rPr>
        <w:t>7-е классы беседа с сотрудником ОМВД «</w:t>
      </w:r>
      <w:proofErr w:type="spellStart"/>
      <w:r>
        <w:rPr>
          <w:sz w:val="24"/>
          <w:szCs w:val="24"/>
        </w:rPr>
        <w:t>Димитровградский</w:t>
      </w:r>
      <w:proofErr w:type="spellEnd"/>
      <w:r>
        <w:rPr>
          <w:sz w:val="24"/>
          <w:szCs w:val="24"/>
        </w:rPr>
        <w:t>» Гришин</w:t>
      </w:r>
      <w:r w:rsidR="00211CA5">
        <w:rPr>
          <w:sz w:val="24"/>
          <w:szCs w:val="24"/>
        </w:rPr>
        <w:t>ым</w:t>
      </w:r>
      <w:r>
        <w:rPr>
          <w:sz w:val="24"/>
          <w:szCs w:val="24"/>
        </w:rPr>
        <w:t xml:space="preserve"> Н.Е.</w:t>
      </w:r>
    </w:p>
    <w:p w:rsidR="00211CA5" w:rsidRDefault="000C662B" w:rsidP="00190A87">
      <w:pPr>
        <w:pStyle w:val="a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- 14.09.2022г. </w:t>
      </w:r>
      <w:r w:rsidR="00211CA5">
        <w:rPr>
          <w:sz w:val="24"/>
          <w:szCs w:val="24"/>
        </w:rPr>
        <w:t xml:space="preserve">9-11 классы с сотрудником УФСИН России по Ульяновской области </w:t>
      </w:r>
      <w:proofErr w:type="spellStart"/>
      <w:r w:rsidR="00211CA5">
        <w:rPr>
          <w:sz w:val="24"/>
          <w:szCs w:val="24"/>
        </w:rPr>
        <w:t>Каннуниковым</w:t>
      </w:r>
      <w:proofErr w:type="spellEnd"/>
      <w:r w:rsidR="00211CA5">
        <w:rPr>
          <w:sz w:val="24"/>
          <w:szCs w:val="24"/>
        </w:rPr>
        <w:t xml:space="preserve"> А.С.</w:t>
      </w:r>
    </w:p>
    <w:p w:rsidR="000247BE" w:rsidRDefault="00211CA5" w:rsidP="00211CA5">
      <w:pPr>
        <w:pStyle w:val="a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- 20.09.2022г.  10-11 классы с сотрудником военного комиссариата г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 xml:space="preserve">имитровграда Костюниным В.А. </w:t>
      </w:r>
    </w:p>
    <w:p w:rsidR="000247BE" w:rsidRDefault="000247BE" w:rsidP="000247BE">
      <w:pPr>
        <w:pStyle w:val="a4"/>
        <w:spacing w:line="240" w:lineRule="auto"/>
        <w:jc w:val="both"/>
        <w:rPr>
          <w:sz w:val="24"/>
          <w:szCs w:val="24"/>
        </w:rPr>
      </w:pPr>
      <w:r w:rsidRPr="000247BE">
        <w:rPr>
          <w:sz w:val="24"/>
          <w:szCs w:val="24"/>
        </w:rPr>
        <w:t>Ответственны</w:t>
      </w:r>
      <w:r>
        <w:rPr>
          <w:sz w:val="24"/>
          <w:szCs w:val="24"/>
        </w:rPr>
        <w:t>й – соц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 xml:space="preserve">едагог </w:t>
      </w:r>
      <w:proofErr w:type="spellStart"/>
      <w:r>
        <w:rPr>
          <w:sz w:val="24"/>
          <w:szCs w:val="24"/>
        </w:rPr>
        <w:t>Лыскова</w:t>
      </w:r>
      <w:proofErr w:type="spellEnd"/>
      <w:r>
        <w:rPr>
          <w:sz w:val="24"/>
          <w:szCs w:val="24"/>
        </w:rPr>
        <w:t xml:space="preserve"> Н.М.</w:t>
      </w:r>
    </w:p>
    <w:p w:rsidR="00211CA5" w:rsidRDefault="00211CA5" w:rsidP="000247BE">
      <w:pPr>
        <w:pStyle w:val="a4"/>
        <w:spacing w:line="240" w:lineRule="auto"/>
        <w:jc w:val="both"/>
        <w:rPr>
          <w:sz w:val="24"/>
          <w:szCs w:val="24"/>
        </w:rPr>
      </w:pPr>
    </w:p>
    <w:p w:rsidR="00211CA5" w:rsidRDefault="00211CA5" w:rsidP="00211CA5">
      <w:pPr>
        <w:pStyle w:val="a4"/>
        <w:spacing w:line="240" w:lineRule="auto"/>
        <w:ind w:firstLine="708"/>
        <w:jc w:val="both"/>
        <w:rPr>
          <w:sz w:val="24"/>
          <w:szCs w:val="24"/>
        </w:rPr>
      </w:pPr>
    </w:p>
    <w:p w:rsidR="00211CA5" w:rsidRDefault="00211CA5" w:rsidP="00211CA5">
      <w:pPr>
        <w:pStyle w:val="a4"/>
        <w:spacing w:line="240" w:lineRule="auto"/>
        <w:ind w:firstLine="708"/>
        <w:jc w:val="both"/>
        <w:rPr>
          <w:sz w:val="24"/>
          <w:szCs w:val="24"/>
        </w:rPr>
      </w:pPr>
    </w:p>
    <w:p w:rsidR="00211CA5" w:rsidRDefault="00211CA5" w:rsidP="00211CA5">
      <w:pPr>
        <w:pStyle w:val="a4"/>
        <w:tabs>
          <w:tab w:val="left" w:pos="7035"/>
        </w:tabs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Зам. директора по ВР</w:t>
      </w:r>
      <w:r>
        <w:rPr>
          <w:sz w:val="24"/>
          <w:szCs w:val="24"/>
        </w:rPr>
        <w:tab/>
        <w:t>Н.В.Киреева</w:t>
      </w:r>
    </w:p>
    <w:p w:rsidR="00211CA5" w:rsidRPr="000247BE" w:rsidRDefault="00211CA5" w:rsidP="00211CA5">
      <w:pPr>
        <w:pStyle w:val="a4"/>
        <w:tabs>
          <w:tab w:val="left" w:pos="7035"/>
        </w:tabs>
        <w:spacing w:line="240" w:lineRule="auto"/>
        <w:ind w:firstLine="708"/>
        <w:jc w:val="both"/>
        <w:rPr>
          <w:sz w:val="24"/>
          <w:szCs w:val="24"/>
        </w:rPr>
      </w:pPr>
    </w:p>
    <w:p w:rsidR="00D975BC" w:rsidRPr="005F51B5" w:rsidRDefault="00D975BC" w:rsidP="00D975BC">
      <w:pPr>
        <w:pStyle w:val="a8"/>
        <w:spacing w:before="0" w:beforeAutospacing="0" w:after="0" w:afterAutospacing="0"/>
      </w:pPr>
      <w:r>
        <w:t xml:space="preserve">             Зам</w:t>
      </w:r>
      <w:proofErr w:type="gramStart"/>
      <w:r>
        <w:t>.д</w:t>
      </w:r>
      <w:proofErr w:type="gramEnd"/>
      <w:r>
        <w:t>иректора по безопасности</w:t>
      </w:r>
      <w:r w:rsidR="00211CA5">
        <w:t xml:space="preserve"> </w:t>
      </w:r>
      <w:r>
        <w:t xml:space="preserve">                                   </w:t>
      </w:r>
      <w:r w:rsidR="00211CA5">
        <w:t xml:space="preserve">             </w:t>
      </w:r>
      <w:r>
        <w:t xml:space="preserve">  С.А.Новиков</w:t>
      </w:r>
    </w:p>
    <w:sectPr w:rsidR="00D975BC" w:rsidRPr="005F51B5" w:rsidSect="00190A8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906"/>
    <w:multiLevelType w:val="hybridMultilevel"/>
    <w:tmpl w:val="B9906F5E"/>
    <w:lvl w:ilvl="0" w:tplc="D6BA1E9E">
      <w:start w:val="1"/>
      <w:numFmt w:val="decimal"/>
      <w:lvlText w:val="%1."/>
      <w:lvlJc w:val="left"/>
      <w:pPr>
        <w:ind w:left="786" w:hanging="360"/>
      </w:pPr>
      <w:rPr>
        <w:rFonts w:ascii="PT Astra Serif" w:eastAsia="Times New Roman" w:hAnsi="PT Astra Serif" w:cs="Times New Roman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92655E"/>
    <w:multiLevelType w:val="multilevel"/>
    <w:tmpl w:val="1858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71A"/>
    <w:rsid w:val="000247BE"/>
    <w:rsid w:val="00046F8F"/>
    <w:rsid w:val="0006768B"/>
    <w:rsid w:val="000C662B"/>
    <w:rsid w:val="00190A87"/>
    <w:rsid w:val="001D371A"/>
    <w:rsid w:val="001F4A9A"/>
    <w:rsid w:val="00211CA5"/>
    <w:rsid w:val="0023240E"/>
    <w:rsid w:val="002E6DB3"/>
    <w:rsid w:val="002E7076"/>
    <w:rsid w:val="00432E2A"/>
    <w:rsid w:val="00487AB7"/>
    <w:rsid w:val="004F6572"/>
    <w:rsid w:val="00530312"/>
    <w:rsid w:val="00587DCD"/>
    <w:rsid w:val="00596FCF"/>
    <w:rsid w:val="005D0CC5"/>
    <w:rsid w:val="005D0DF1"/>
    <w:rsid w:val="005E1F2F"/>
    <w:rsid w:val="005E2CCD"/>
    <w:rsid w:val="005F51B5"/>
    <w:rsid w:val="006C4703"/>
    <w:rsid w:val="0074400E"/>
    <w:rsid w:val="00766F83"/>
    <w:rsid w:val="007873CB"/>
    <w:rsid w:val="00791ACF"/>
    <w:rsid w:val="007B0A4B"/>
    <w:rsid w:val="007E3EB0"/>
    <w:rsid w:val="00866CE3"/>
    <w:rsid w:val="00943595"/>
    <w:rsid w:val="009C0603"/>
    <w:rsid w:val="009C103A"/>
    <w:rsid w:val="009C3EA6"/>
    <w:rsid w:val="009E7930"/>
    <w:rsid w:val="00A07655"/>
    <w:rsid w:val="00B33754"/>
    <w:rsid w:val="00B6637A"/>
    <w:rsid w:val="00B83B99"/>
    <w:rsid w:val="00C108BB"/>
    <w:rsid w:val="00C6222F"/>
    <w:rsid w:val="00C85DFF"/>
    <w:rsid w:val="00CB28A6"/>
    <w:rsid w:val="00CC3CCB"/>
    <w:rsid w:val="00D27A48"/>
    <w:rsid w:val="00D85D01"/>
    <w:rsid w:val="00D975BC"/>
    <w:rsid w:val="00F03AE1"/>
    <w:rsid w:val="00FF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DFF"/>
    <w:rPr>
      <w:color w:val="0000FF" w:themeColor="hyperlink"/>
      <w:u w:val="single"/>
    </w:rPr>
  </w:style>
  <w:style w:type="paragraph" w:styleId="a4">
    <w:name w:val="Body Text"/>
    <w:basedOn w:val="a"/>
    <w:link w:val="a5"/>
    <w:rsid w:val="0074400E"/>
    <w:pPr>
      <w:spacing w:after="0" w:line="340" w:lineRule="exac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4400E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markedcontent">
    <w:name w:val="markedcontent"/>
    <w:basedOn w:val="a0"/>
    <w:rsid w:val="00766F83"/>
  </w:style>
  <w:style w:type="paragraph" w:styleId="a6">
    <w:name w:val="No Spacing"/>
    <w:qFormat/>
    <w:rsid w:val="005F51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9C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F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F2B85"/>
    <w:pPr>
      <w:ind w:left="720"/>
      <w:contextualSpacing/>
    </w:pPr>
  </w:style>
  <w:style w:type="character" w:customStyle="1" w:styleId="c0">
    <w:name w:val="c0"/>
    <w:basedOn w:val="a0"/>
    <w:rsid w:val="00024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2022-09-22T07:50:00Z</cp:lastPrinted>
  <dcterms:created xsi:type="dcterms:W3CDTF">2022-09-22T07:50:00Z</dcterms:created>
  <dcterms:modified xsi:type="dcterms:W3CDTF">2022-09-22T08:12:00Z</dcterms:modified>
</cp:coreProperties>
</file>